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291" w:type="dxa"/>
        <w:tblLook w:val="04A0"/>
      </w:tblPr>
      <w:tblGrid>
        <w:gridCol w:w="4382"/>
        <w:gridCol w:w="4382"/>
        <w:gridCol w:w="4382"/>
        <w:gridCol w:w="145"/>
      </w:tblGrid>
      <w:tr w:rsidR="00124E01" w:rsidTr="00434269">
        <w:tc>
          <w:tcPr>
            <w:tcW w:w="13291" w:type="dxa"/>
            <w:gridSpan w:val="4"/>
          </w:tcPr>
          <w:p w:rsidR="00124E01" w:rsidRPr="00124E01" w:rsidRDefault="00FB1290" w:rsidP="00124E01">
            <w:pPr>
              <w:jc w:val="center"/>
              <w:rPr>
                <w:rFonts w:ascii="Times New Roman" w:hAnsi="Times New Roman" w:cs="Times New Roman"/>
              </w:rPr>
            </w:pPr>
            <w:r w:rsidRPr="00124E0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="00124E01" w:rsidRPr="00124E01">
              <w:rPr>
                <w:rFonts w:ascii="Times New Roman" w:hAnsi="Times New Roman" w:cs="Times New Roman"/>
                <w:sz w:val="24"/>
                <w:szCs w:val="24"/>
              </w:rPr>
              <w:instrText xml:space="preserve"> SEQ CHAPTER \h \r 1</w:instrText>
            </w:r>
            <w:r w:rsidRPr="00124E0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="00124E01" w:rsidRPr="00124E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PENSAR CON LOS CRITERIOS DEL HIJO: PROPUESTA DE RETOS Y ACCIONES CONCRETAS POR VICARÍA PARA EL AÑO DE LA FE Y LA MISIÓN CONTINENTAL 2013.</w:t>
            </w:r>
          </w:p>
        </w:tc>
      </w:tr>
      <w:tr w:rsidR="00124E01" w:rsidTr="00434269">
        <w:trPr>
          <w:gridAfter w:val="1"/>
          <w:wAfter w:w="145" w:type="dxa"/>
          <w:tblHeader/>
        </w:trPr>
        <w:tc>
          <w:tcPr>
            <w:tcW w:w="4382" w:type="dxa"/>
          </w:tcPr>
          <w:p w:rsidR="00124E01" w:rsidRPr="00124E01" w:rsidRDefault="00124E01" w:rsidP="00124E01">
            <w:pPr>
              <w:jc w:val="center"/>
              <w:rPr>
                <w:b/>
                <w:sz w:val="28"/>
                <w:szCs w:val="28"/>
              </w:rPr>
            </w:pPr>
            <w:r w:rsidRPr="00124E01">
              <w:rPr>
                <w:b/>
                <w:sz w:val="28"/>
                <w:szCs w:val="28"/>
              </w:rPr>
              <w:t>SECCIONES de la CD</w:t>
            </w:r>
          </w:p>
          <w:p w:rsidR="00124E01" w:rsidRPr="00124E01" w:rsidRDefault="00124E01" w:rsidP="00124E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</w:tcPr>
          <w:p w:rsidR="00124E01" w:rsidRPr="00124E01" w:rsidRDefault="00124E01" w:rsidP="00124E01">
            <w:pPr>
              <w:jc w:val="center"/>
              <w:rPr>
                <w:b/>
                <w:sz w:val="28"/>
                <w:szCs w:val="28"/>
              </w:rPr>
            </w:pPr>
            <w:r w:rsidRPr="00124E01">
              <w:rPr>
                <w:b/>
                <w:sz w:val="28"/>
                <w:szCs w:val="28"/>
              </w:rPr>
              <w:t>RETO MÁS URGENTE</w:t>
            </w:r>
          </w:p>
        </w:tc>
        <w:tc>
          <w:tcPr>
            <w:tcW w:w="4382" w:type="dxa"/>
          </w:tcPr>
          <w:p w:rsidR="00124E01" w:rsidRPr="00124E01" w:rsidRDefault="00124E01" w:rsidP="00124E01">
            <w:pPr>
              <w:jc w:val="center"/>
              <w:rPr>
                <w:b/>
                <w:sz w:val="28"/>
                <w:szCs w:val="28"/>
              </w:rPr>
            </w:pPr>
            <w:r w:rsidRPr="00124E01">
              <w:rPr>
                <w:b/>
                <w:sz w:val="28"/>
                <w:szCs w:val="28"/>
              </w:rPr>
              <w:t>ACCIONES PARA EL 2013</w:t>
            </w:r>
          </w:p>
        </w:tc>
      </w:tr>
      <w:tr w:rsidR="00124E01" w:rsidTr="00434269">
        <w:trPr>
          <w:gridAfter w:val="1"/>
          <w:wAfter w:w="145" w:type="dxa"/>
        </w:trPr>
        <w:tc>
          <w:tcPr>
            <w:tcW w:w="4382" w:type="dxa"/>
          </w:tcPr>
          <w:p w:rsidR="00124E01" w:rsidRPr="00434269" w:rsidRDefault="00124E01" w:rsidP="00124E01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t xml:space="preserve">1. Coordinación de pastoral litúrgica: curso de </w:t>
            </w:r>
            <w:proofErr w:type="gramStart"/>
            <w:r w:rsidRPr="00434269">
              <w:rPr>
                <w:rFonts w:ascii="Times New Roman" w:hAnsi="Times New Roman" w:cs="Times New Roman"/>
              </w:rPr>
              <w:t>verano ;</w:t>
            </w:r>
            <w:proofErr w:type="gramEnd"/>
            <w:r w:rsidRPr="00434269">
              <w:rPr>
                <w:rFonts w:ascii="Times New Roman" w:hAnsi="Times New Roman" w:cs="Times New Roman"/>
              </w:rPr>
              <w:t xml:space="preserve"> centro </w:t>
            </w:r>
            <w:proofErr w:type="spellStart"/>
            <w:r w:rsidRPr="00434269">
              <w:rPr>
                <w:rFonts w:ascii="Times New Roman" w:hAnsi="Times New Roman" w:cs="Times New Roman"/>
              </w:rPr>
              <w:t>arquidiocesano</w:t>
            </w:r>
            <w:proofErr w:type="spellEnd"/>
            <w:r w:rsidRPr="00434269">
              <w:rPr>
                <w:rFonts w:ascii="Times New Roman" w:hAnsi="Times New Roman" w:cs="Times New Roman"/>
              </w:rPr>
              <w:t xml:space="preserve"> de Pastoral Litúrgica y Jornada Anual de Pastoral Litúrgica - formación del presbiterio - casas de formación; </w:t>
            </w:r>
            <w:proofErr w:type="spellStart"/>
            <w:r w:rsidRPr="00434269">
              <w:rPr>
                <w:rFonts w:ascii="Times New Roman" w:hAnsi="Times New Roman" w:cs="Times New Roman"/>
              </w:rPr>
              <w:t>intregraciòn</w:t>
            </w:r>
            <w:proofErr w:type="spellEnd"/>
            <w:r w:rsidRPr="00434269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434269">
              <w:rPr>
                <w:rFonts w:ascii="Times New Roman" w:hAnsi="Times New Roman" w:cs="Times New Roman"/>
              </w:rPr>
              <w:t>comisiòn</w:t>
            </w:r>
            <w:proofErr w:type="spellEnd"/>
            <w:r w:rsidRPr="00434269">
              <w:rPr>
                <w:rFonts w:ascii="Times New Roman" w:hAnsi="Times New Roman" w:cs="Times New Roman"/>
              </w:rPr>
              <w:t>.</w:t>
            </w:r>
          </w:p>
          <w:p w:rsidR="00124E01" w:rsidRPr="00434269" w:rsidRDefault="00124E01" w:rsidP="00124E01">
            <w:pPr>
              <w:jc w:val="center"/>
              <w:rPr>
                <w:rFonts w:ascii="Times New Roman" w:hAnsi="Times New Roman" w:cs="Times New Roman"/>
              </w:rPr>
            </w:pPr>
          </w:p>
          <w:p w:rsidR="00124E01" w:rsidRPr="00434269" w:rsidRDefault="00124E01" w:rsidP="0012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269">
              <w:rPr>
                <w:rFonts w:ascii="Times New Roman" w:hAnsi="Times New Roman" w:cs="Times New Roman"/>
                <w:b/>
              </w:rPr>
              <w:t>URGE LA FORMACIÓN Y ACOMPAÑAMIENTO</w:t>
            </w:r>
            <w:r w:rsidR="00E6645C" w:rsidRPr="00434269">
              <w:rPr>
                <w:rFonts w:ascii="Times New Roman" w:hAnsi="Times New Roman" w:cs="Times New Roman"/>
                <w:b/>
              </w:rPr>
              <w:t xml:space="preserve"> de los presbíteros.</w:t>
            </w:r>
          </w:p>
        </w:tc>
        <w:tc>
          <w:tcPr>
            <w:tcW w:w="4382" w:type="dxa"/>
          </w:tcPr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1. Integrar y capacitar un equipo de pastoral litúrgica con todos los servicios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2. Hacer conscientes a los encargados de su responsabilidad.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3. Lograr la participación de los sacerdotes y equipos en las diferentes jornadas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4. Atraer jóvenes y aumentar el número de asistentes.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5. Promover mayor participación.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6. Formación y reuniones de liturgia a nivel vicarial.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7. Formación del EAPLIP en parroquias e invitación a cursos de pastoral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8. Promover mayor participación al curso de verano a todos los integrantes.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9. Motivación.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10. Formación litúrgica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11. Integrar a los EAPLIP para dar formación común.</w:t>
            </w:r>
          </w:p>
          <w:p w:rsidR="00124E01" w:rsidRPr="00434269" w:rsidRDefault="00124E01" w:rsidP="00434269">
            <w:pPr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  <w:sz w:val="20"/>
                <w:szCs w:val="20"/>
              </w:rPr>
              <w:t>12. Reconfiguración del equipo diocesano de asesores de vicaría y de decanato: actualizar directorio</w:t>
            </w:r>
          </w:p>
        </w:tc>
        <w:tc>
          <w:tcPr>
            <w:tcW w:w="4382" w:type="dxa"/>
          </w:tcPr>
          <w:p w:rsidR="00E6645C" w:rsidRDefault="00E6645C" w:rsidP="00E6645C">
            <w:pPr>
              <w:jc w:val="center"/>
            </w:pPr>
            <w:r>
              <w:t xml:space="preserve">1. URGE LA FORMACIÓN Y ACOMPAÑAMIENTO LITÚRGICO DEL CLERO: RESPECTO CÓMO SE ORGANIZA </w:t>
            </w:r>
            <w:proofErr w:type="gramStart"/>
            <w:r>
              <w:t>( quiénes</w:t>
            </w:r>
            <w:proofErr w:type="gramEnd"/>
            <w:r>
              <w:t xml:space="preserve"> forman parte ) Y CÓMO SE HACE LA REUNIÓN SEMANAL DEL EAPLIP. ( Para la jornada de cuaresma al clero y continúa en la formación permanente ) Y ATENCIÓN AL SEMINARIO.</w:t>
            </w:r>
          </w:p>
          <w:p w:rsidR="00E6645C" w:rsidRDefault="00E6645C" w:rsidP="00E6645C">
            <w:pPr>
              <w:jc w:val="center"/>
            </w:pPr>
          </w:p>
          <w:p w:rsidR="00E6645C" w:rsidRDefault="00E6645C" w:rsidP="00E6645C">
            <w:pPr>
              <w:jc w:val="center"/>
            </w:pPr>
            <w:r>
              <w:t>2. ATENCIÓN A LA PASTORAL LITÚRGICA TERRITORIAL.</w:t>
            </w:r>
          </w:p>
          <w:p w:rsidR="00E6645C" w:rsidRDefault="00E6645C" w:rsidP="00E6645C">
            <w:pPr>
              <w:jc w:val="center"/>
            </w:pPr>
          </w:p>
          <w:p w:rsidR="00124E01" w:rsidRDefault="00E6645C" w:rsidP="00E6645C">
            <w:pPr>
              <w:jc w:val="center"/>
            </w:pPr>
            <w:proofErr w:type="gramStart"/>
            <w:r>
              <w:t>3.Ofrecer</w:t>
            </w:r>
            <w:proofErr w:type="gramEnd"/>
            <w:r>
              <w:t xml:space="preserve"> subsidios con temas de formación </w:t>
            </w:r>
            <w:proofErr w:type="spellStart"/>
            <w:r>
              <w:t>ycontenidos</w:t>
            </w:r>
            <w:proofErr w:type="spellEnd"/>
            <w:r>
              <w:t xml:space="preserve"> básicos de pastoral litúrgica integral.</w:t>
            </w:r>
          </w:p>
        </w:tc>
      </w:tr>
      <w:tr w:rsidR="00124E01" w:rsidTr="00434269">
        <w:trPr>
          <w:gridAfter w:val="1"/>
          <w:wAfter w:w="145" w:type="dxa"/>
        </w:trPr>
        <w:tc>
          <w:tcPr>
            <w:tcW w:w="4382" w:type="dxa"/>
          </w:tcPr>
          <w:p w:rsidR="00E6645C" w:rsidRPr="00434269" w:rsidRDefault="00E6645C" w:rsidP="00E6645C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t xml:space="preserve">2. Celebraciones litúrgicas: eucaristía - agenda-  sacramentos - piedad popular sacramentales - </w:t>
            </w:r>
          </w:p>
          <w:p w:rsidR="00E6645C" w:rsidRPr="00434269" w:rsidRDefault="00E6645C" w:rsidP="00E6645C">
            <w:pPr>
              <w:jc w:val="center"/>
              <w:rPr>
                <w:rFonts w:ascii="Times New Roman" w:hAnsi="Times New Roman" w:cs="Times New Roman"/>
              </w:rPr>
            </w:pPr>
          </w:p>
          <w:p w:rsidR="00E6645C" w:rsidRPr="00434269" w:rsidRDefault="00E6645C" w:rsidP="00E6645C">
            <w:pPr>
              <w:jc w:val="center"/>
              <w:rPr>
                <w:rFonts w:ascii="Times New Roman" w:hAnsi="Times New Roman" w:cs="Times New Roman"/>
              </w:rPr>
            </w:pPr>
          </w:p>
          <w:p w:rsidR="00E6645C" w:rsidRPr="00434269" w:rsidRDefault="00E6645C" w:rsidP="00E6645C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t>IGNORANCIA.</w:t>
            </w:r>
          </w:p>
          <w:p w:rsidR="00124E01" w:rsidRPr="00434269" w:rsidRDefault="00E6645C" w:rsidP="00E6645C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t>REUNIÓN SEMANAL</w:t>
            </w:r>
          </w:p>
        </w:tc>
        <w:tc>
          <w:tcPr>
            <w:tcW w:w="4382" w:type="dxa"/>
          </w:tcPr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1. Promover </w:t>
            </w:r>
            <w:proofErr w:type="gram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celebraciones motivadoras y viva</w:t>
            </w:r>
            <w:proofErr w:type="gram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2. Generalizar la comunicación para poder apegarse a las celebraciones correctamente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3. Preparación de los grupos para mejor catequización de la comunidad.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4. Conocer la </w:t>
            </w:r>
            <w:proofErr w:type="spell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Eucaristìa</w:t>
            </w:r>
            <w:proofErr w:type="spell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y los sacramentos.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5. Recuperar la dignidad y solemnidad del culto religioso 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6. Más formación de parte de los sacerdotes a sus agentes en esta materia.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7. Establecer diferencia entre sacramentos y sacramentales.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8. Fomentar la participación activa de los fieles y el rezo del Credo.</w:t>
            </w:r>
          </w:p>
          <w:p w:rsidR="00E6645C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9. En las Eucaristías dominicales dar cápsulas litúrgicas.</w:t>
            </w:r>
          </w:p>
          <w:p w:rsidR="00124E01" w:rsidRPr="00434269" w:rsidRDefault="00E6645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 Uniformar los requisitos y criterios sobre catequesis pre-sacramentales </w:t>
            </w:r>
            <w:proofErr w:type="gram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( día</w:t>
            </w:r>
            <w:proofErr w:type="gram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mínimo de días ).</w:t>
            </w:r>
          </w:p>
        </w:tc>
        <w:tc>
          <w:tcPr>
            <w:tcW w:w="4382" w:type="dxa"/>
          </w:tcPr>
          <w:p w:rsidR="00E6645C" w:rsidRDefault="00E6645C" w:rsidP="00E6645C">
            <w:pPr>
              <w:jc w:val="center"/>
            </w:pPr>
            <w:proofErr w:type="gramStart"/>
            <w:r>
              <w:lastRenderedPageBreak/>
              <w:t>1.Entregar</w:t>
            </w:r>
            <w:proofErr w:type="gramEnd"/>
            <w:r>
              <w:t xml:space="preserve"> y revisar material pendiente sobre el año de la fe. </w:t>
            </w:r>
            <w:proofErr w:type="gramStart"/>
            <w:r>
              <w:t>( Curso</w:t>
            </w:r>
            <w:proofErr w:type="gramEnd"/>
            <w:r>
              <w:t xml:space="preserve"> de Verano ).</w:t>
            </w:r>
          </w:p>
          <w:p w:rsidR="00124E01" w:rsidRDefault="00E6645C" w:rsidP="00E6645C">
            <w:pPr>
              <w:jc w:val="center"/>
            </w:pPr>
            <w:r>
              <w:t>a. Ofrecer subsidios para la clausura del año de la fe</w:t>
            </w:r>
          </w:p>
        </w:tc>
      </w:tr>
      <w:tr w:rsidR="00124E01" w:rsidTr="00434269">
        <w:trPr>
          <w:gridAfter w:val="1"/>
          <w:wAfter w:w="145" w:type="dxa"/>
        </w:trPr>
        <w:tc>
          <w:tcPr>
            <w:tcW w:w="4382" w:type="dxa"/>
          </w:tcPr>
          <w:p w:rsidR="00124E01" w:rsidRPr="00434269" w:rsidRDefault="0092415D" w:rsidP="00124E01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lastRenderedPageBreak/>
              <w:t>3. MESC: capacitación y servicios - integración parroquial.</w:t>
            </w:r>
          </w:p>
        </w:tc>
        <w:tc>
          <w:tcPr>
            <w:tcW w:w="4382" w:type="dxa"/>
          </w:tcPr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1. Elección correcta de ministros: humildes y serviciales. ( 2 )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2. Capacitación y humildad en su labor.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3. Ser testigos con la ayuda del Espíritu Santo para servir mejor.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4. Integrarse a la comunidad litúrgica</w:t>
            </w:r>
            <w:proofErr w:type="gram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2)6. Formación y espiritualidad. (2 )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5. Compromiso integral de todos los MESC 10. Urgente capacitación integral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7. Mayor compromiso a nivel decanato.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8. Administración a las personas que realmente necesitan la comunión.</w:t>
            </w:r>
          </w:p>
          <w:p w:rsidR="0092415D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9. Atención a los límites parroquiales para </w:t>
            </w:r>
            <w:proofErr w:type="spell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adminstrarlos</w:t>
            </w:r>
            <w:proofErr w:type="spell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a los fieles que les correspondan.</w:t>
            </w:r>
          </w:p>
          <w:p w:rsidR="00124E01" w:rsidRPr="00434269" w:rsidRDefault="0092415D" w:rsidP="0092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10. Conocer qué capacitación reciben los MESC</w:t>
            </w:r>
          </w:p>
        </w:tc>
        <w:tc>
          <w:tcPr>
            <w:tcW w:w="4382" w:type="dxa"/>
          </w:tcPr>
          <w:p w:rsidR="0092415D" w:rsidRDefault="0092415D" w:rsidP="0092415D">
            <w:pPr>
              <w:jc w:val="center"/>
            </w:pPr>
            <w:proofErr w:type="gramStart"/>
            <w:r>
              <w:t>2.Dar</w:t>
            </w:r>
            <w:proofErr w:type="gramEnd"/>
            <w:r>
              <w:t xml:space="preserve"> a conocer el programa de formación de los MESC a nivel arquidiócesis. Criterios que lo inspira </w:t>
            </w:r>
            <w:proofErr w:type="gramStart"/>
            <w:r>
              <w:t>( =</w:t>
            </w:r>
            <w:proofErr w:type="gramEnd"/>
            <w:r>
              <w:t xml:space="preserve"> formación y capacitación. )</w:t>
            </w:r>
          </w:p>
          <w:p w:rsidR="0092415D" w:rsidRDefault="0092415D" w:rsidP="0092415D">
            <w:pPr>
              <w:jc w:val="center"/>
            </w:pPr>
          </w:p>
          <w:p w:rsidR="00124E01" w:rsidRDefault="0092415D" w:rsidP="0092415D">
            <w:pPr>
              <w:jc w:val="center"/>
            </w:pPr>
            <w:proofErr w:type="gramStart"/>
            <w:r>
              <w:t>3.Dar</w:t>
            </w:r>
            <w:proofErr w:type="gramEnd"/>
            <w:r>
              <w:t xml:space="preserve"> a conocer los criterios de selección – discernimiento y elección de los MESC.</w:t>
            </w:r>
          </w:p>
        </w:tc>
      </w:tr>
      <w:tr w:rsidR="00124E01" w:rsidTr="00434269">
        <w:trPr>
          <w:gridAfter w:val="1"/>
          <w:wAfter w:w="145" w:type="dxa"/>
        </w:trPr>
        <w:tc>
          <w:tcPr>
            <w:tcW w:w="4382" w:type="dxa"/>
          </w:tcPr>
          <w:p w:rsidR="00124E01" w:rsidRPr="00434269" w:rsidRDefault="00212B4C" w:rsidP="00124E01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t>4. Arte litúrgico: conjuntos de pastoral, imágenes, esculturas, lugar celebrativo, pinturas, bienes patrimoniales, adaptaciones - diseño y vigilancia.</w:t>
            </w:r>
          </w:p>
        </w:tc>
        <w:tc>
          <w:tcPr>
            <w:tcW w:w="4382" w:type="dxa"/>
          </w:tcPr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1. Fundar </w:t>
            </w:r>
            <w:proofErr w:type="gram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( promover</w:t>
            </w:r>
            <w:proofErr w:type="gram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) una comisión </w:t>
            </w:r>
            <w:proofErr w:type="spell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arquidiocesana</w:t>
            </w:r>
            <w:proofErr w:type="spell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pro-construcción y subsidio de los conjuntos de pastoral ( 2 ) ESPECIALMENTE POR NUEVOS FRACCIONAMIENTOS.</w:t>
            </w:r>
            <w:r w:rsid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2. Aprovechar al máximo nuestro espacio, exponiendo de forma eficaz los signos y el arte sacro</w:t>
            </w:r>
            <w:r w:rsid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3. Preparación personal y motivación junto con catequesis comunitaria.</w:t>
            </w:r>
          </w:p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4. Respeto al lugar celebrativo: casa de Dios.: DESPECHUGADAS POR ARRIBA Y POR ABAJO.</w:t>
            </w:r>
          </w:p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5. Integrar una comisión para este aspecto en cada parroquia: CON DIFERENTES FUNCIONES EN ESTE CAMPO.</w:t>
            </w:r>
          </w:p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6. Fomentar la vigilancia en todos los fieles por todos los robos que se han dado. (3)</w:t>
            </w:r>
          </w:p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7. Ubicar e inventariar, restaurar todos los bienes. (2 )</w:t>
            </w:r>
          </w:p>
          <w:p w:rsidR="00124E01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8. Que la comisión de arte sacro visite las parroquias para sugerir sobre construcción y remodelaciones.</w:t>
            </w:r>
          </w:p>
        </w:tc>
        <w:tc>
          <w:tcPr>
            <w:tcW w:w="4382" w:type="dxa"/>
          </w:tcPr>
          <w:p w:rsidR="00212B4C" w:rsidRDefault="00212B4C" w:rsidP="00212B4C">
            <w:pPr>
              <w:jc w:val="center"/>
            </w:pPr>
            <w:r>
              <w:t>1.</w:t>
            </w:r>
            <w:r>
              <w:tab/>
              <w:t xml:space="preserve">Consulta, asesoría y aprobación de la Comisión </w:t>
            </w:r>
            <w:proofErr w:type="spellStart"/>
            <w:r>
              <w:t>Arquidiocesana</w:t>
            </w:r>
            <w:proofErr w:type="spellEnd"/>
            <w:r>
              <w:t xml:space="preserve"> de Arte Sacro para todo movimiento de construcción, restauración en los conjuntos de pastoral. </w:t>
            </w:r>
            <w:proofErr w:type="gramStart"/>
            <w:r>
              <w:t>( Poner</w:t>
            </w:r>
            <w:proofErr w:type="gramEnd"/>
            <w:r>
              <w:t xml:space="preserve"> límites a los plenipotenciarios párrocos de la construcción ).</w:t>
            </w:r>
          </w:p>
          <w:p w:rsidR="00212B4C" w:rsidRDefault="00212B4C" w:rsidP="00212B4C">
            <w:pPr>
              <w:jc w:val="center"/>
            </w:pPr>
            <w:r>
              <w:t xml:space="preserve">2. </w:t>
            </w:r>
            <w:r>
              <w:tab/>
              <w:t>Catequesis para lograr respeto al lugar celebrativo.</w:t>
            </w:r>
          </w:p>
          <w:p w:rsidR="00124E01" w:rsidRDefault="00212B4C" w:rsidP="00212B4C">
            <w:pPr>
              <w:jc w:val="center"/>
            </w:pPr>
            <w:r>
              <w:t xml:space="preserve">3. </w:t>
            </w:r>
            <w:r>
              <w:tab/>
              <w:t>Valorar, ponderar los elementos portadores de la fe desde el arte sagrado.</w:t>
            </w:r>
          </w:p>
        </w:tc>
      </w:tr>
      <w:tr w:rsidR="00124E01" w:rsidTr="00434269">
        <w:trPr>
          <w:gridAfter w:val="1"/>
          <w:wAfter w:w="145" w:type="dxa"/>
        </w:trPr>
        <w:tc>
          <w:tcPr>
            <w:tcW w:w="4382" w:type="dxa"/>
          </w:tcPr>
          <w:p w:rsidR="00124E01" w:rsidRPr="00434269" w:rsidRDefault="00212B4C" w:rsidP="00124E01">
            <w:pPr>
              <w:jc w:val="center"/>
              <w:rPr>
                <w:rFonts w:ascii="Times New Roman" w:hAnsi="Times New Roman" w:cs="Times New Roman"/>
              </w:rPr>
            </w:pPr>
            <w:r w:rsidRPr="00434269">
              <w:rPr>
                <w:rFonts w:ascii="Times New Roman" w:hAnsi="Times New Roman" w:cs="Times New Roman"/>
              </w:rPr>
              <w:t xml:space="preserve">5. Música litúrgica: formación </w:t>
            </w:r>
            <w:proofErr w:type="gramStart"/>
            <w:r w:rsidRPr="00434269">
              <w:rPr>
                <w:rFonts w:ascii="Times New Roman" w:hAnsi="Times New Roman" w:cs="Times New Roman"/>
              </w:rPr>
              <w:t>( Escuela</w:t>
            </w:r>
            <w:proofErr w:type="gramEnd"/>
            <w:r w:rsidRPr="00434269">
              <w:rPr>
                <w:rFonts w:ascii="Times New Roman" w:hAnsi="Times New Roman" w:cs="Times New Roman"/>
              </w:rPr>
              <w:t xml:space="preserve"> de Música ) - animador de canto de la asamblea - salmista - difusión de material - gregoriano y polifonía - compositores e instrumentistas- atención a los coros parroquiales y particulares.</w:t>
            </w:r>
          </w:p>
        </w:tc>
        <w:tc>
          <w:tcPr>
            <w:tcW w:w="4382" w:type="dxa"/>
          </w:tcPr>
          <w:p w:rsid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1. Aprobar manual de cantos para toda la arquidiócesis.</w:t>
            </w:r>
          </w:p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2. Conocer esquemas y formación de coros.</w:t>
            </w:r>
            <w:r w:rsid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3. Conocimiento de los cantos litúrgicos.4. Integración de los coros como parte del Equipo de Pastoral Litúrgico.</w:t>
            </w:r>
          </w:p>
          <w:p w:rsidR="00212B4C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5. La unión de todos los coros para que tengan más conocimiento de los tiempos litúrgicos.</w:t>
            </w:r>
            <w:r w:rsid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6. Aceptar los cambios que hace la Iglesia tanto fieles como sacerdotes.</w:t>
            </w:r>
          </w:p>
          <w:p w:rsidR="00124E01" w:rsidRPr="00434269" w:rsidRDefault="00212B4C" w:rsidP="0043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7. Capacitar a los coros parroquiales (</w:t>
            </w:r>
            <w:proofErr w:type="gramStart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2 )</w:t>
            </w:r>
            <w:proofErr w:type="gramEnd"/>
            <w:r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yendo a las vicarías</w:t>
            </w:r>
            <w:r w:rsid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8. Que el canto transmita la presencia de Dios.9. Instrucción musical litúrgica.</w:t>
            </w:r>
            <w:r w:rsid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10. Tener un músico cantor bien preparado egresado de la Escuela de Música y pagarle bien. O responsable de todos los coros en cada parroquia y</w:t>
            </w:r>
            <w:r w:rsidR="006E6792" w:rsidRPr="0043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69">
              <w:rPr>
                <w:rFonts w:ascii="Times New Roman" w:hAnsi="Times New Roman" w:cs="Times New Roman"/>
                <w:sz w:val="18"/>
                <w:szCs w:val="18"/>
              </w:rPr>
              <w:t>se capacite</w:t>
            </w:r>
          </w:p>
        </w:tc>
        <w:tc>
          <w:tcPr>
            <w:tcW w:w="4382" w:type="dxa"/>
          </w:tcPr>
          <w:p w:rsidR="00212B4C" w:rsidRDefault="00212B4C" w:rsidP="00212B4C">
            <w:pPr>
              <w:jc w:val="center"/>
            </w:pPr>
            <w:r>
              <w:t xml:space="preserve">1. </w:t>
            </w:r>
            <w:r>
              <w:tab/>
              <w:t>Vademécum del servicio de canto litúrgico</w:t>
            </w:r>
          </w:p>
          <w:p w:rsidR="00124E01" w:rsidRDefault="00212B4C" w:rsidP="00212B4C">
            <w:pPr>
              <w:jc w:val="center"/>
            </w:pPr>
            <w:r>
              <w:t xml:space="preserve">2. </w:t>
            </w:r>
            <w:r>
              <w:tab/>
              <w:t>Cantos para el año de la fe.</w:t>
            </w:r>
          </w:p>
        </w:tc>
      </w:tr>
    </w:tbl>
    <w:p w:rsidR="00124E01" w:rsidRDefault="00124E01" w:rsidP="00B358E8">
      <w:bookmarkStart w:id="0" w:name="_GoBack"/>
      <w:bookmarkEnd w:id="0"/>
    </w:p>
    <w:sectPr w:rsidR="00124E01" w:rsidSect="00434269">
      <w:pgSz w:w="15840" w:h="12240" w:orient="landscape"/>
      <w:pgMar w:top="1191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E01"/>
    <w:rsid w:val="00124E01"/>
    <w:rsid w:val="00212B4C"/>
    <w:rsid w:val="00434269"/>
    <w:rsid w:val="005500CF"/>
    <w:rsid w:val="006E6792"/>
    <w:rsid w:val="00827EE3"/>
    <w:rsid w:val="0092415D"/>
    <w:rsid w:val="00A67915"/>
    <w:rsid w:val="00B352F6"/>
    <w:rsid w:val="00B358E8"/>
    <w:rsid w:val="00CE5288"/>
    <w:rsid w:val="00E6645C"/>
    <w:rsid w:val="00F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 Guillermo</dc:creator>
  <cp:lastModifiedBy>Jesus</cp:lastModifiedBy>
  <cp:revision>2</cp:revision>
  <dcterms:created xsi:type="dcterms:W3CDTF">2013-11-15T21:06:00Z</dcterms:created>
  <dcterms:modified xsi:type="dcterms:W3CDTF">2013-11-15T21:06:00Z</dcterms:modified>
</cp:coreProperties>
</file>